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5271E422" w14:textId="61EA2C34" w:rsidR="00441DA5" w:rsidRPr="00492684" w:rsidRDefault="004E36AD" w:rsidP="008D331C">
      <w:pPr>
        <w:tabs>
          <w:tab w:val="left" w:pos="2835"/>
        </w:tabs>
        <w:spacing w:before="240" w:after="240"/>
        <w:ind w:left="2835" w:hanging="2835"/>
        <w:jc w:val="center"/>
        <w:rPr>
          <w:rFonts w:ascii="Calibri" w:hAnsi="Calibri" w:cs="Calibri"/>
          <w:highlight w:val="yellow"/>
          <w:lang w:val="en-GB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8D331C">
        <w:rPr>
          <w:rFonts w:asciiTheme="minorHAnsi" w:hAnsiTheme="minorHAnsi" w:cs="Calibri"/>
          <w:sz w:val="20"/>
        </w:rPr>
        <w:fldChar w:fldCharType="begin"/>
      </w:r>
      <w:r w:rsidR="008D331C">
        <w:rPr>
          <w:rFonts w:asciiTheme="minorHAnsi" w:hAnsiTheme="minorHAnsi" w:cs="Calibri"/>
          <w:sz w:val="20"/>
        </w:rPr>
        <w:instrText xml:space="preserve"> REF Number \h  \* MERGEFORMAT </w:instrText>
      </w:r>
      <w:r w:rsidR="008D331C">
        <w:rPr>
          <w:rFonts w:asciiTheme="minorHAnsi" w:hAnsiTheme="minorHAnsi" w:cs="Calibri"/>
          <w:sz w:val="20"/>
        </w:rPr>
      </w:r>
      <w:r w:rsidR="008D331C">
        <w:rPr>
          <w:rFonts w:asciiTheme="minorHAnsi" w:hAnsiTheme="minorHAnsi" w:cs="Calibri"/>
          <w:sz w:val="20"/>
        </w:rPr>
        <w:fldChar w:fldCharType="separate"/>
      </w:r>
      <w:r w:rsidR="00216BB3">
        <w:rPr>
          <w:rStyle w:val="Strong"/>
          <w:rFonts w:asciiTheme="minorHAnsi" w:hAnsiTheme="minorHAnsi" w:cstheme="minorHAnsi"/>
          <w:lang w:val="en-GB"/>
        </w:rPr>
        <w:t xml:space="preserve"> </w:t>
      </w:r>
      <w:r w:rsidR="008D331C">
        <w:rPr>
          <w:rStyle w:val="Strong"/>
          <w:rFonts w:asciiTheme="minorHAnsi" w:hAnsiTheme="minorHAnsi" w:cstheme="minorHAnsi"/>
          <w:lang w:val="en-GB"/>
        </w:rPr>
        <w:t>16</w:t>
      </w:r>
      <w:r w:rsidR="008D331C" w:rsidRPr="00A66587">
        <w:rPr>
          <w:rStyle w:val="Strong"/>
          <w:rFonts w:asciiTheme="minorHAnsi" w:hAnsiTheme="minorHAnsi" w:cstheme="minorHAnsi"/>
          <w:lang w:val="en-GB"/>
        </w:rPr>
        <w:t>-</w:t>
      </w:r>
      <w:r w:rsidR="008D331C">
        <w:rPr>
          <w:rStyle w:val="Strong"/>
          <w:rFonts w:asciiTheme="minorHAnsi" w:hAnsiTheme="minorHAnsi" w:cstheme="minorHAnsi"/>
          <w:lang w:val="en-GB"/>
        </w:rPr>
        <w:t>G01</w:t>
      </w:r>
      <w:r w:rsidR="00216BB3">
        <w:rPr>
          <w:rStyle w:val="Strong"/>
          <w:rFonts w:asciiTheme="minorHAnsi" w:hAnsiTheme="minorHAnsi" w:cstheme="minorHAnsi"/>
          <w:lang w:val="en-GB"/>
        </w:rPr>
        <w:t>1</w:t>
      </w:r>
      <w:r w:rsidR="008D331C" w:rsidRPr="00A66587">
        <w:rPr>
          <w:rStyle w:val="Strong"/>
          <w:rFonts w:asciiTheme="minorHAnsi" w:hAnsiTheme="minorHAnsi" w:cstheme="minorHAnsi"/>
          <w:lang w:val="en-GB"/>
        </w:rPr>
        <w:t>-</w:t>
      </w:r>
      <w:r w:rsidR="008D331C">
        <w:rPr>
          <w:rFonts w:asciiTheme="minorHAnsi" w:hAnsiTheme="minorHAnsi" w:cs="Calibri"/>
          <w:sz w:val="20"/>
        </w:rPr>
        <w:fldChar w:fldCharType="end"/>
      </w:r>
      <w:r w:rsidR="008D331C" w:rsidRPr="008D331C">
        <w:rPr>
          <w:rFonts w:asciiTheme="minorHAnsi" w:hAnsiTheme="minorHAnsi" w:cs="Calibri"/>
          <w:b/>
          <w:bCs/>
        </w:rPr>
        <w:t>21</w:t>
      </w:r>
      <w:r w:rsidR="00441DA5"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9C2E369" w14:textId="2F62C19F" w:rsidR="00D07327" w:rsidRDefault="00D07327" w:rsidP="00D07327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The Ministry of Environment, Land and Agricultural Development wish to seek quotations from potential suppliers for supplying the MELAD with the </w:t>
      </w:r>
      <w:r w:rsidR="00CA78DF">
        <w:rPr>
          <w:shd w:val="clear" w:color="auto" w:fill="FFFFFF"/>
        </w:rPr>
        <w:t>equipment</w:t>
      </w:r>
      <w:r>
        <w:rPr>
          <w:shd w:val="clear" w:color="auto" w:fill="FFFFFF"/>
        </w:rPr>
        <w:t xml:space="preserve"> and tools listed in the specifications table below.  </w:t>
      </w:r>
    </w:p>
    <w:p w14:paraId="349B093D" w14:textId="3CA1F637" w:rsidR="00D07327" w:rsidRDefault="00D07327" w:rsidP="00D07327">
      <w:pPr>
        <w:jc w:val="both"/>
        <w:rPr>
          <w:lang w:val="en-AU" w:eastAsia="en-GB"/>
        </w:rPr>
      </w:pPr>
      <w:r>
        <w:rPr>
          <w:shd w:val="clear" w:color="auto" w:fill="FFFFFF"/>
        </w:rPr>
        <w:t>The various specialized and general</w:t>
      </w:r>
      <w:r w:rsidR="00B67750">
        <w:rPr>
          <w:shd w:val="clear" w:color="auto" w:fill="FFFFFF"/>
        </w:rPr>
        <w:t>-use</w:t>
      </w:r>
      <w:r>
        <w:rPr>
          <w:shd w:val="clear" w:color="auto" w:fill="FFFFFF"/>
        </w:rPr>
        <w:t xml:space="preserve"> equipment and tools as listed will be used by the wildlife patrolling officers when undertaking patrol duties of the environmental and bird sanctuary protected areas in Kiritimati Island.  </w:t>
      </w:r>
      <w:r w:rsidR="006D0457">
        <w:rPr>
          <w:shd w:val="clear" w:color="auto" w:fill="FFFFFF"/>
        </w:rPr>
        <w:t xml:space="preserve">There are 6 land Protected Areas (PAs) and 3 islet PAs which </w:t>
      </w:r>
      <w:r w:rsidR="00420292">
        <w:rPr>
          <w:shd w:val="clear" w:color="auto" w:fill="FFFFFF"/>
        </w:rPr>
        <w:t xml:space="preserve">are mainly sea bird sanctuaries and breeding grounds that </w:t>
      </w:r>
      <w:r w:rsidR="006D0457">
        <w:rPr>
          <w:shd w:val="clear" w:color="auto" w:fill="FFFFFF"/>
        </w:rPr>
        <w:t xml:space="preserve">require around the clock patrolling for unauthorized entries and poaching activities. </w:t>
      </w:r>
    </w:p>
    <w:p w14:paraId="3ABE37B0" w14:textId="2D5BA683" w:rsidR="00D07327" w:rsidRDefault="00D07327" w:rsidP="00D07327">
      <w:pPr>
        <w:jc w:val="both"/>
        <w:rPr>
          <w:lang w:val="en-GB"/>
        </w:rPr>
      </w:pPr>
      <w:r>
        <w:rPr>
          <w:lang w:val="en-GB"/>
        </w:rPr>
        <w:t xml:space="preserve">The Government of Kiribati through MELAD, ECD and WCU in Kiritimati with the support of the BIOPAMA programme and funding from the </w:t>
      </w:r>
      <w:r>
        <w:rPr>
          <w:shd w:val="clear" w:color="auto" w:fill="FFFFFF"/>
        </w:rPr>
        <w:t xml:space="preserve">European Union and the Organization of the ACP states is implementing </w:t>
      </w:r>
      <w:r w:rsidR="00B67750">
        <w:rPr>
          <w:shd w:val="clear" w:color="auto" w:fill="FFFFFF"/>
        </w:rPr>
        <w:t>a 30-month duration</w:t>
      </w:r>
      <w:r>
        <w:rPr>
          <w:shd w:val="clear" w:color="auto" w:fill="FFFFFF"/>
        </w:rPr>
        <w:t xml:space="preserve"> project </w:t>
      </w:r>
      <w:r w:rsidR="00B67750">
        <w:rPr>
          <w:shd w:val="clear" w:color="auto" w:fill="FFFFFF"/>
        </w:rPr>
        <w:t xml:space="preserve">“Kiritimati Island Conservation and Protected Areas” project. The objective of the project is </w:t>
      </w:r>
      <w:r>
        <w:rPr>
          <w:shd w:val="clear" w:color="auto" w:fill="FFFFFF"/>
        </w:rPr>
        <w:t xml:space="preserve">to strengthen the </w:t>
      </w:r>
      <w:r w:rsidR="00B67750">
        <w:rPr>
          <w:shd w:val="clear" w:color="auto" w:fill="FFFFFF"/>
        </w:rPr>
        <w:t xml:space="preserve">management, </w:t>
      </w:r>
      <w:r w:rsidR="00420292">
        <w:rPr>
          <w:shd w:val="clear" w:color="auto" w:fill="FFFFFF"/>
        </w:rPr>
        <w:t xml:space="preserve">capacity development, </w:t>
      </w:r>
      <w:r>
        <w:rPr>
          <w:shd w:val="clear" w:color="auto" w:fill="FFFFFF"/>
        </w:rPr>
        <w:t xml:space="preserve">security, patrolling and protection of the PAs and surrounding </w:t>
      </w:r>
      <w:r w:rsidR="00B67750">
        <w:rPr>
          <w:shd w:val="clear" w:color="auto" w:fill="FFFFFF"/>
        </w:rPr>
        <w:t xml:space="preserve">terrestrial environment </w:t>
      </w:r>
      <w:r>
        <w:rPr>
          <w:shd w:val="clear" w:color="auto" w:fill="FFFFFF"/>
        </w:rPr>
        <w:t>in Kiritimati Island.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3E170EB0" w14:textId="56389E4E" w:rsidR="00D07327" w:rsidRPr="00D07327" w:rsidRDefault="00D07327" w:rsidP="00D07327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Photograph of equipment, showing brand and specifications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5775E22A" w:rsidR="00C44890" w:rsidRPr="00492684" w:rsidRDefault="00C44890" w:rsidP="00C44890">
      <w:pPr>
        <w:rPr>
          <w:lang w:val="en-GB"/>
        </w:rPr>
      </w:pPr>
      <w:r w:rsidRPr="00492684">
        <w:rPr>
          <w:highlight w:val="yellow"/>
          <w:lang w:val="en-GB"/>
        </w:rPr>
        <w:t xml:space="preserve">&lt;insert </w:t>
      </w:r>
      <w:r w:rsidR="002A4740" w:rsidRPr="00492684">
        <w:rPr>
          <w:highlight w:val="yellow"/>
          <w:lang w:val="en-GB"/>
        </w:rPr>
        <w:t>related services</w:t>
      </w:r>
      <w:r w:rsidRPr="00492684">
        <w:rPr>
          <w:highlight w:val="yellow"/>
          <w:lang w:val="en-GB"/>
        </w:rPr>
        <w:t>&gt;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70E7C910" w:rsidR="00C44890" w:rsidRPr="00492684" w:rsidRDefault="00FA70B6" w:rsidP="00C44890">
      <w:pPr>
        <w:rPr>
          <w:lang w:val="en-GB"/>
        </w:rPr>
      </w:pPr>
      <w:r>
        <w:rPr>
          <w:lang w:val="en-GB"/>
        </w:rPr>
        <w:t>February</w:t>
      </w:r>
      <w:r w:rsidR="00420292" w:rsidRPr="00420292">
        <w:rPr>
          <w:lang w:val="en-GB"/>
        </w:rPr>
        <w:t xml:space="preserve"> 202</w:t>
      </w:r>
      <w:r>
        <w:rPr>
          <w:lang w:val="en-GB"/>
        </w:rPr>
        <w:t>2</w:t>
      </w:r>
      <w:r w:rsidR="00420292" w:rsidRPr="00420292">
        <w:rPr>
          <w:lang w:val="en-GB"/>
        </w:rPr>
        <w:t xml:space="preserve">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489"/>
        <w:gridCol w:w="1323"/>
        <w:gridCol w:w="1559"/>
        <w:gridCol w:w="1417"/>
      </w:tblGrid>
      <w:tr w:rsidR="002A4740" w:rsidRPr="00492684" w14:paraId="7BA20976" w14:textId="59B94A2B" w:rsidTr="00EE78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489" w:type="dxa"/>
          </w:tcPr>
          <w:p w14:paraId="176179CC" w14:textId="7EE6C3E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  <w:r w:rsidR="00420292">
              <w:rPr>
                <w:lang w:val="en-GB"/>
              </w:rPr>
              <w:t xml:space="preserve">, </w:t>
            </w:r>
            <w:r w:rsidR="00EE2EA9">
              <w:rPr>
                <w:lang w:val="en-GB"/>
              </w:rPr>
              <w:t>Brand,</w:t>
            </w:r>
            <w:r w:rsidR="00420292">
              <w:rPr>
                <w:lang w:val="en-GB"/>
              </w:rPr>
              <w:t xml:space="preserve"> and specifications</w:t>
            </w:r>
          </w:p>
        </w:tc>
        <w:tc>
          <w:tcPr>
            <w:tcW w:w="1323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489" w:type="dxa"/>
          </w:tcPr>
          <w:p w14:paraId="6A4A0819" w14:textId="77F20DD8" w:rsidR="002A4740" w:rsidRPr="00492684" w:rsidRDefault="00420292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E2E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motorcycle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</w:t>
            </w:r>
            <w:r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Honda, or other brands with </w:t>
            </w:r>
            <w:r w:rsidR="00EE2EA9"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guaranteed</w:t>
            </w:r>
            <w:r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spare </w:t>
            </w:r>
            <w:r w:rsidR="00426798"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parts, 200</w:t>
            </w:r>
            <w:r w:rsidR="00EE2EA9"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cc, rough </w:t>
            </w:r>
            <w:r w:rsidR="007F4A40"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off-road</w:t>
            </w:r>
            <w:r w:rsidR="00EE2EA9" w:rsidRPr="00EE2EA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ranger bikes,</w:t>
            </w:r>
          </w:p>
        </w:tc>
        <w:tc>
          <w:tcPr>
            <w:tcW w:w="1323" w:type="dxa"/>
          </w:tcPr>
          <w:p w14:paraId="352597C6" w14:textId="75F655DF" w:rsidR="002A4740" w:rsidRPr="00492684" w:rsidRDefault="00EE2EA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9B6D00" w:rsidRPr="00492684" w14:paraId="3328AE68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853AC7" w14:textId="69869D20" w:rsidR="009B6D00" w:rsidRPr="00492684" w:rsidRDefault="009B6D00" w:rsidP="00C4489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2</w:t>
            </w:r>
          </w:p>
        </w:tc>
        <w:tc>
          <w:tcPr>
            <w:tcW w:w="4489" w:type="dxa"/>
          </w:tcPr>
          <w:p w14:paraId="272C917A" w14:textId="608DF667" w:rsidR="009B6D00" w:rsidRPr="00751BEA" w:rsidRDefault="009B6D00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Table and Chair – </w:t>
            </w:r>
            <w:r w:rsidRPr="009B6D0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6ft foldable table and strong plastic chairs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</w:tcPr>
          <w:p w14:paraId="142A2ED1" w14:textId="77777777" w:rsidR="009B6D00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 tables</w:t>
            </w:r>
          </w:p>
          <w:p w14:paraId="73D5BD19" w14:textId="776341C4" w:rsidR="009B6D00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 chairs</w:t>
            </w:r>
          </w:p>
        </w:tc>
        <w:tc>
          <w:tcPr>
            <w:tcW w:w="1559" w:type="dxa"/>
          </w:tcPr>
          <w:p w14:paraId="69C468BB" w14:textId="77777777" w:rsidR="009B6D00" w:rsidRPr="00492684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EF2C97E" w14:textId="77777777" w:rsidR="009B6D00" w:rsidRPr="00492684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F6D6571" w:rsidR="002A4740" w:rsidRPr="00492684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489" w:type="dxa"/>
          </w:tcPr>
          <w:p w14:paraId="33F7DABB" w14:textId="5B4B3294" w:rsidR="002A4740" w:rsidRPr="00492684" w:rsidRDefault="00751BEA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1B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Patrol uniforms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751BEA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material (light brownish color) double pocket shirt uniforms with right pocket breast inscription “WILDLIFE </w:t>
            </w:r>
            <w:r w:rsidR="004F4BF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Warden”</w:t>
            </w:r>
            <w:r w:rsidRPr="00751BEA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(sizes to be informed)</w:t>
            </w:r>
          </w:p>
        </w:tc>
        <w:tc>
          <w:tcPr>
            <w:tcW w:w="1323" w:type="dxa"/>
          </w:tcPr>
          <w:p w14:paraId="468F09AE" w14:textId="09787569" w:rsidR="002A4740" w:rsidRPr="00492684" w:rsidRDefault="00751BE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109B1E29" w:rsidR="002A4740" w:rsidRPr="00492684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489" w:type="dxa"/>
          </w:tcPr>
          <w:p w14:paraId="2B307F71" w14:textId="7556DC21" w:rsidR="002A4740" w:rsidRPr="00492684" w:rsidRDefault="00751BEA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1B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illuminating/safety vests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</w:t>
            </w:r>
            <w:r w:rsidR="004F4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F4BF5" w:rsidRPr="004F4BF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glittering orange color, with design on the back "WILDLIFE Warden" (8) "LMD Enforcement Officer"(2)</w:t>
            </w:r>
          </w:p>
        </w:tc>
        <w:tc>
          <w:tcPr>
            <w:tcW w:w="1323" w:type="dxa"/>
          </w:tcPr>
          <w:p w14:paraId="2B27007A" w14:textId="77777777" w:rsidR="002A4740" w:rsidRDefault="004F4BF5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(8)</w:t>
            </w:r>
          </w:p>
          <w:p w14:paraId="7E95E12C" w14:textId="3F0FC5DB" w:rsidR="004F4BF5" w:rsidRPr="00492684" w:rsidRDefault="004F4BF5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(2)</w:t>
            </w: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2FEB1D8E" w:rsidR="002A4740" w:rsidRPr="00492684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489" w:type="dxa"/>
          </w:tcPr>
          <w:p w14:paraId="5390BBF6" w14:textId="7D9D0CB8" w:rsidR="004F4BF5" w:rsidRPr="004F4BF5" w:rsidRDefault="004F4BF5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 w:rsidRPr="004F4BF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water tank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4F4BF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4-5 </w:t>
            </w:r>
            <w:proofErr w:type="spellStart"/>
            <w:r w:rsidRPr="004F4BF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tonne</w:t>
            </w:r>
            <w:proofErr w:type="spellEnd"/>
            <w:r w:rsidRPr="004F4BF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water tank for the outpost station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and overhead tank (1/2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tonne</w:t>
            </w:r>
            <w:proofErr w:type="spellEnd"/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3" w:type="dxa"/>
          </w:tcPr>
          <w:p w14:paraId="7287B7A9" w14:textId="7156D95E" w:rsidR="002A4740" w:rsidRPr="00492684" w:rsidRDefault="004F4BF5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6180EBED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C18C54" w14:textId="59C2FEF0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6</w:t>
            </w:r>
          </w:p>
        </w:tc>
        <w:tc>
          <w:tcPr>
            <w:tcW w:w="4489" w:type="dxa"/>
          </w:tcPr>
          <w:p w14:paraId="353152CD" w14:textId="504A1226" w:rsidR="008D331C" w:rsidRPr="00492684" w:rsidRDefault="004F4BF5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603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VHF </w:t>
            </w:r>
            <w:r w:rsidR="00F6039F" w:rsidRPr="00F603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portable</w:t>
            </w:r>
            <w:r w:rsidRPr="00F603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radio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icom</w:t>
            </w:r>
            <w:proofErr w:type="spellEnd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or west marine, frequency 30MHz - 300MHz </w:t>
            </w:r>
          </w:p>
        </w:tc>
        <w:tc>
          <w:tcPr>
            <w:tcW w:w="1323" w:type="dxa"/>
          </w:tcPr>
          <w:p w14:paraId="404245AF" w14:textId="147D5702" w:rsidR="008D331C" w:rsidRPr="00492684" w:rsidRDefault="00F6039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497821CA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0B52CB5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7E95B42B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79B02A" w14:textId="2FB3B395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7</w:t>
            </w:r>
          </w:p>
        </w:tc>
        <w:tc>
          <w:tcPr>
            <w:tcW w:w="4489" w:type="dxa"/>
          </w:tcPr>
          <w:p w14:paraId="766817CB" w14:textId="44A723A8" w:rsidR="008D331C" w:rsidRPr="00492684" w:rsidRDefault="004F4BF5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603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VHF radio base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icom</w:t>
            </w:r>
            <w:proofErr w:type="spellEnd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or west marine, frequency 30MHz - 300MHz </w:t>
            </w:r>
          </w:p>
        </w:tc>
        <w:tc>
          <w:tcPr>
            <w:tcW w:w="1323" w:type="dxa"/>
          </w:tcPr>
          <w:p w14:paraId="1265AD1A" w14:textId="277FB641" w:rsidR="008D331C" w:rsidRPr="00492684" w:rsidRDefault="00F6039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61AE76B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D0D3420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1ADC8A9F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2C172F" w14:textId="5A5651BE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8</w:t>
            </w:r>
          </w:p>
        </w:tc>
        <w:tc>
          <w:tcPr>
            <w:tcW w:w="4489" w:type="dxa"/>
          </w:tcPr>
          <w:p w14:paraId="40D799CF" w14:textId="13FC6C23" w:rsidR="00F6039F" w:rsidRPr="00F6039F" w:rsidRDefault="00F6039F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F6039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Sensor camera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Moultrie Products, </w:t>
            </w:r>
          </w:p>
          <w:p w14:paraId="10823667" w14:textId="5B0FB46E" w:rsidR="008D331C" w:rsidRPr="00492684" w:rsidRDefault="00F6039F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Pradco</w:t>
            </w:r>
            <w:proofErr w:type="spellEnd"/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outdoor brands, waterproof, rechargeable</w:t>
            </w:r>
          </w:p>
        </w:tc>
        <w:tc>
          <w:tcPr>
            <w:tcW w:w="1323" w:type="dxa"/>
          </w:tcPr>
          <w:p w14:paraId="6E6DB61A" w14:textId="4B676111" w:rsidR="008D331C" w:rsidRPr="00492684" w:rsidRDefault="00F6039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01EFF57E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DA98191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20B034DB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C595110" w14:textId="31797843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9</w:t>
            </w:r>
          </w:p>
        </w:tc>
        <w:tc>
          <w:tcPr>
            <w:tcW w:w="4489" w:type="dxa"/>
          </w:tcPr>
          <w:p w14:paraId="4987B20C" w14:textId="2FD5293B" w:rsidR="00F6039F" w:rsidRPr="00492684" w:rsidRDefault="00F6039F" w:rsidP="00F603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6039F">
              <w:rPr>
                <w:b/>
                <w:bCs/>
                <w:lang w:val="en-GB"/>
              </w:rPr>
              <w:t>Drone</w:t>
            </w:r>
            <w:r>
              <w:rPr>
                <w:lang w:val="en-GB"/>
              </w:rPr>
              <w:t xml:space="preserve"> - </w:t>
            </w:r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MAVIC AIR, S01A</w:t>
            </w:r>
          </w:p>
        </w:tc>
        <w:tc>
          <w:tcPr>
            <w:tcW w:w="1323" w:type="dxa"/>
          </w:tcPr>
          <w:p w14:paraId="75C66207" w14:textId="71C5F3E9" w:rsidR="008D331C" w:rsidRPr="00492684" w:rsidRDefault="00F6039F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56ABA76B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2429DE6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013082C8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5ADEBA" w14:textId="732A5EFE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10</w:t>
            </w:r>
          </w:p>
        </w:tc>
        <w:tc>
          <w:tcPr>
            <w:tcW w:w="4489" w:type="dxa"/>
          </w:tcPr>
          <w:p w14:paraId="6E1F5837" w14:textId="4304B0E1" w:rsidR="008D331C" w:rsidRPr="00492684" w:rsidRDefault="00F6039F" w:rsidP="00F6039F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raincoats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any </w:t>
            </w:r>
            <w:r w:rsidR="008E2F7D"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color</w:t>
            </w:r>
            <w:r w:rsidRPr="00F6039F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with design on back "Wildlife Warden"</w:t>
            </w:r>
          </w:p>
        </w:tc>
        <w:tc>
          <w:tcPr>
            <w:tcW w:w="1323" w:type="dxa"/>
          </w:tcPr>
          <w:p w14:paraId="43881D3B" w14:textId="260279C9" w:rsidR="008D331C" w:rsidRPr="00492684" w:rsidRDefault="008E2F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57D645F6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246CCED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489451F8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7E7D65" w14:textId="64C18E91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489" w:type="dxa"/>
          </w:tcPr>
          <w:p w14:paraId="619D76B0" w14:textId="36970AC0" w:rsidR="008D331C" w:rsidRPr="00492684" w:rsidRDefault="00F6039F" w:rsidP="008E2F7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Toolbox</w:t>
            </w:r>
            <w:r w:rsid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="008E2F7D" w:rsidRPr="008E2F7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storage cabinet for equipment and tools</w:t>
            </w:r>
          </w:p>
        </w:tc>
        <w:tc>
          <w:tcPr>
            <w:tcW w:w="1323" w:type="dxa"/>
          </w:tcPr>
          <w:p w14:paraId="70DF2676" w14:textId="5B842989" w:rsidR="008D331C" w:rsidRPr="00492684" w:rsidRDefault="008E2F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3BD3659E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7EE35D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0C79FF4D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55FFFDE" w14:textId="116A8298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489" w:type="dxa"/>
          </w:tcPr>
          <w:p w14:paraId="7BDF240F" w14:textId="2E2953EA" w:rsidR="008E2F7D" w:rsidRPr="008E2F7D" w:rsidRDefault="008E2F7D" w:rsidP="008E2F7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camera waterproof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8E2F7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canon T8i brand</w:t>
            </w:r>
          </w:p>
          <w:p w14:paraId="7EE7E141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20B97353" w14:textId="1C7BDF5E" w:rsidR="008D331C" w:rsidRPr="00492684" w:rsidRDefault="008E2F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058A029C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A92CAC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35D82935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CD76AFC" w14:textId="0B4D3979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489" w:type="dxa"/>
          </w:tcPr>
          <w:p w14:paraId="7F30156B" w14:textId="35E4B35C" w:rsidR="008D331C" w:rsidRPr="00492684" w:rsidRDefault="008E2F7D" w:rsidP="008E2F7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Binoculars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Pr="008E2F7D">
              <w:rPr>
                <w:rFonts w:ascii="Calibri" w:hAnsi="Calibri" w:cs="Calibri"/>
                <w:color w:val="000000"/>
                <w:sz w:val="22"/>
                <w:szCs w:val="22"/>
              </w:rPr>
              <w:t>any Professional Brand - preference</w:t>
            </w:r>
            <w:r w:rsidRPr="008E2F7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"RONHAN" 20x50 High powered military binocular</w:t>
            </w:r>
            <w: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8E2F7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waterproof, high resolution, 20x magnification, objective lens diameter 50mm, equipped with low light night vision.</w:t>
            </w:r>
          </w:p>
        </w:tc>
        <w:tc>
          <w:tcPr>
            <w:tcW w:w="1323" w:type="dxa"/>
          </w:tcPr>
          <w:p w14:paraId="72B29BD6" w14:textId="21A1B15F" w:rsidR="008D331C" w:rsidRPr="00492684" w:rsidRDefault="0042679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59" w:type="dxa"/>
          </w:tcPr>
          <w:p w14:paraId="49114539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6996583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35A78DAF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FBC21C" w14:textId="72E4D326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489" w:type="dxa"/>
          </w:tcPr>
          <w:p w14:paraId="255272D5" w14:textId="3BA58347" w:rsidR="008D331C" w:rsidRPr="00492684" w:rsidRDefault="008E2F7D" w:rsidP="008E2F7D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8E2F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GPS receiver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8E2F7D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Gamin, GPS MAP78, waterproof, handheld GPS</w:t>
            </w:r>
          </w:p>
        </w:tc>
        <w:tc>
          <w:tcPr>
            <w:tcW w:w="1323" w:type="dxa"/>
          </w:tcPr>
          <w:p w14:paraId="670C13DE" w14:textId="57A9FD1A" w:rsidR="008D331C" w:rsidRPr="00492684" w:rsidRDefault="008E2F7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559" w:type="dxa"/>
          </w:tcPr>
          <w:p w14:paraId="55631838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5A4FDC0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1D80D58D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76C69B4" w14:textId="478C8C4E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489" w:type="dxa"/>
          </w:tcPr>
          <w:p w14:paraId="03A860A3" w14:textId="77777777" w:rsidR="00E32C7C" w:rsidRPr="00E32C7C" w:rsidRDefault="00E32C7C" w:rsidP="00E32C7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32C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Survey equipment - </w:t>
            </w:r>
            <w:r w:rsidRPr="00E32C7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GPS Rover</w:t>
            </w:r>
          </w:p>
          <w:p w14:paraId="651FC0EE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0E39608D" w14:textId="206614E6" w:rsidR="008D331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4A39BEE3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45CF71D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4FCA8501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0ADD5B5" w14:textId="7B01CB98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6</w:t>
            </w:r>
          </w:p>
        </w:tc>
        <w:tc>
          <w:tcPr>
            <w:tcW w:w="4489" w:type="dxa"/>
          </w:tcPr>
          <w:p w14:paraId="5C3ED3AD" w14:textId="77777777" w:rsidR="00E32C7C" w:rsidRPr="00E32C7C" w:rsidRDefault="00E32C7C" w:rsidP="00E32C7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32C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Survey equipment - </w:t>
            </w:r>
            <w:r w:rsidRPr="00E32C7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GNSS surveyor</w:t>
            </w:r>
          </w:p>
          <w:p w14:paraId="67EC501A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6FC9DCFE" w14:textId="073C83A4" w:rsidR="008D331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2E2FFD8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21DE443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26798" w:rsidRPr="00492684" w14:paraId="5824268D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AB8FC3E" w14:textId="247A5D23" w:rsidR="00426798" w:rsidRPr="008D331C" w:rsidRDefault="00426798" w:rsidP="00C44890">
            <w:pPr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4489" w:type="dxa"/>
          </w:tcPr>
          <w:p w14:paraId="45B1A01A" w14:textId="5D470F7B" w:rsidR="00426798" w:rsidRPr="00E32C7C" w:rsidRDefault="00426798" w:rsidP="00E32C7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Billboards – </w:t>
            </w:r>
            <w:r w:rsidRPr="00426798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design</w:t>
            </w:r>
            <w:r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plus materials</w:t>
            </w:r>
          </w:p>
        </w:tc>
        <w:tc>
          <w:tcPr>
            <w:tcW w:w="1323" w:type="dxa"/>
          </w:tcPr>
          <w:p w14:paraId="4A57ED85" w14:textId="32BDA824" w:rsidR="00426798" w:rsidRDefault="0042679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2A3FEC9F" w14:textId="77777777" w:rsidR="00426798" w:rsidRPr="00492684" w:rsidRDefault="0042679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165596A" w14:textId="77777777" w:rsidR="00426798" w:rsidRPr="00492684" w:rsidRDefault="0042679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04743E6A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6B2E166" w14:textId="7A3DE194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8</w:t>
            </w:r>
          </w:p>
        </w:tc>
        <w:tc>
          <w:tcPr>
            <w:tcW w:w="4489" w:type="dxa"/>
          </w:tcPr>
          <w:p w14:paraId="1CBCA109" w14:textId="2472238C" w:rsidR="00E32C7C" w:rsidRPr="00EE780C" w:rsidRDefault="00E32C7C" w:rsidP="00E32C7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E32C7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cat trap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live cat cage trap</w:t>
            </w:r>
            <w:r w:rsid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(40)</w:t>
            </w:r>
            <w:r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and chain trap</w:t>
            </w:r>
            <w:r w:rsid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(20)</w:t>
            </w:r>
          </w:p>
          <w:p w14:paraId="78974AC2" w14:textId="35B645E3" w:rsidR="00E32C7C" w:rsidRPr="00E32C7C" w:rsidRDefault="00E32C7C" w:rsidP="00E32C7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7DC6DE" w14:textId="77777777" w:rsidR="008D331C" w:rsidRPr="00E32C7C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</w:tcPr>
          <w:p w14:paraId="5C54F467" w14:textId="769AA500" w:rsidR="008D331C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</w:t>
            </w:r>
            <w:r w:rsidR="00EE780C">
              <w:rPr>
                <w:lang w:val="en-GB"/>
              </w:rPr>
              <w:t xml:space="preserve"> – live cage</w:t>
            </w:r>
          </w:p>
          <w:p w14:paraId="5F43110E" w14:textId="70793963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EE780C">
              <w:rPr>
                <w:lang w:val="en-GB"/>
              </w:rPr>
              <w:t xml:space="preserve"> – chain trap</w:t>
            </w:r>
          </w:p>
        </w:tc>
        <w:tc>
          <w:tcPr>
            <w:tcW w:w="1559" w:type="dxa"/>
          </w:tcPr>
          <w:p w14:paraId="2AF24132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ABBDF5A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5AC1F336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C10AEEA" w14:textId="38349F99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 w:rsidRPr="008D331C">
              <w:rPr>
                <w:b w:val="0"/>
                <w:bCs w:val="0"/>
                <w:lang w:val="en-GB"/>
              </w:rPr>
              <w:t>1</w:t>
            </w:r>
            <w:r w:rsidR="00426798">
              <w:rPr>
                <w:b w:val="0"/>
                <w:bCs w:val="0"/>
                <w:lang w:val="en-GB"/>
              </w:rPr>
              <w:t>9</w:t>
            </w:r>
          </w:p>
        </w:tc>
        <w:tc>
          <w:tcPr>
            <w:tcW w:w="4489" w:type="dxa"/>
          </w:tcPr>
          <w:p w14:paraId="61177E96" w14:textId="25B8993E" w:rsidR="00EE780C" w:rsidRPr="00EE780C" w:rsidRDefault="00E32C7C" w:rsidP="00EE7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E32C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Rat trap</w:t>
            </w:r>
            <w:r w:rsidR="00EE78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="00EE780C"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victor snap rat trap</w:t>
            </w:r>
          </w:p>
          <w:p w14:paraId="3713295A" w14:textId="5ED1EBCF" w:rsidR="008D331C" w:rsidRPr="00E32C7C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</w:tcPr>
          <w:p w14:paraId="752637DC" w14:textId="4BEB43D0" w:rsidR="008D331C" w:rsidRPr="00492684" w:rsidRDefault="00EE780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1559" w:type="dxa"/>
          </w:tcPr>
          <w:p w14:paraId="5639EEC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78A2BE0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41C8555B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DEE14E5" w14:textId="052AE58E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lastRenderedPageBreak/>
              <w:t>20</w:t>
            </w:r>
          </w:p>
        </w:tc>
        <w:tc>
          <w:tcPr>
            <w:tcW w:w="4489" w:type="dxa"/>
          </w:tcPr>
          <w:p w14:paraId="534F29D1" w14:textId="7A0F52C0" w:rsidR="00EE780C" w:rsidRDefault="00E32C7C" w:rsidP="00EE78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32C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Rat bait</w:t>
            </w:r>
            <w:r w:rsidR="00EE780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="00EE780C" w:rsidRPr="00EE780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</w:t>
            </w:r>
            <w:r w:rsidR="00EE780C"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lock and pelleted</w:t>
            </w:r>
          </w:p>
          <w:p w14:paraId="41A47866" w14:textId="0AE3DD7B" w:rsidR="008D331C" w:rsidRPr="00E32C7C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</w:tcPr>
          <w:p w14:paraId="5DABA769" w14:textId="55C7ACF6" w:rsidR="008D331C" w:rsidRPr="00492684" w:rsidRDefault="00EE780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40 </w:t>
            </w:r>
          </w:p>
        </w:tc>
        <w:tc>
          <w:tcPr>
            <w:tcW w:w="1559" w:type="dxa"/>
          </w:tcPr>
          <w:p w14:paraId="1D42567E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4FCD01B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3B9F6182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4BE2F6" w14:textId="53C3B92F" w:rsidR="008D331C" w:rsidRPr="008D331C" w:rsidRDefault="00426798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21</w:t>
            </w:r>
          </w:p>
        </w:tc>
        <w:tc>
          <w:tcPr>
            <w:tcW w:w="4489" w:type="dxa"/>
          </w:tcPr>
          <w:p w14:paraId="254ECC0A" w14:textId="7CD6C015" w:rsidR="008D331C" w:rsidRPr="00492684" w:rsidRDefault="00EE780C" w:rsidP="00EE780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E78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search light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CSNDICE flashlights, CSNDICE 35W LED Rechargeable Handheld flashlights</w:t>
            </w:r>
          </w:p>
        </w:tc>
        <w:tc>
          <w:tcPr>
            <w:tcW w:w="1323" w:type="dxa"/>
          </w:tcPr>
          <w:p w14:paraId="5AF658D9" w14:textId="1B7565AA" w:rsidR="008D331C" w:rsidRPr="00492684" w:rsidRDefault="00EE780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37BB6608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461BA5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786C0ED7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2D6B3B" w14:textId="7646DF08" w:rsidR="008D331C" w:rsidRPr="008D331C" w:rsidRDefault="008D331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489" w:type="dxa"/>
          </w:tcPr>
          <w:p w14:paraId="23487E14" w14:textId="2E133ABE" w:rsidR="00EE780C" w:rsidRPr="00EE780C" w:rsidRDefault="00EE780C" w:rsidP="00EE780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0E2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Headlamps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  <w:r w:rsidRPr="00EE780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rechargeable headlamps </w:t>
            </w:r>
          </w:p>
          <w:p w14:paraId="5D7763FD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4843CB88" w14:textId="20DCDF9F" w:rsidR="008D331C" w:rsidRPr="00492684" w:rsidRDefault="00EE780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6BE40C73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BE9522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718F0A5A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C49E2BA" w14:textId="1811702A" w:rsidR="008D331C" w:rsidRPr="008D331C" w:rsidRDefault="00E32C7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489" w:type="dxa"/>
          </w:tcPr>
          <w:p w14:paraId="569333C5" w14:textId="1DD6D461" w:rsidR="00EE780C" w:rsidRPr="000E2A2C" w:rsidRDefault="00EE780C" w:rsidP="00EE780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0E2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Torches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Gear light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Flashlights, LED Tactical Flashlight S1000</w:t>
            </w:r>
          </w:p>
          <w:p w14:paraId="3A164273" w14:textId="454FF95D" w:rsidR="00EE780C" w:rsidRDefault="00EE780C" w:rsidP="00EE780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71A40F2" w14:textId="639F39F6" w:rsidR="00EE780C" w:rsidRDefault="00EE780C" w:rsidP="00EE780C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798BD32E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04319535" w14:textId="11094DB2" w:rsidR="008D331C" w:rsidRPr="00492684" w:rsidRDefault="000E2A2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559" w:type="dxa"/>
          </w:tcPr>
          <w:p w14:paraId="7D35D1B7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4BB53EB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8D331C" w:rsidRPr="00492684" w14:paraId="717F9397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C32959A" w14:textId="1C2C258B" w:rsidR="008D331C" w:rsidRPr="008D331C" w:rsidRDefault="00E32C7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489" w:type="dxa"/>
          </w:tcPr>
          <w:p w14:paraId="2BA1FE9A" w14:textId="32A1441A" w:rsidR="008D331C" w:rsidRPr="00492684" w:rsidRDefault="000E2A2C" w:rsidP="009B6D0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0E2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waterproof notebook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hardcover, pocket size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notebooks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(5-7" x 8-10"), all weather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waterproof</w:t>
            </w:r>
          </w:p>
        </w:tc>
        <w:tc>
          <w:tcPr>
            <w:tcW w:w="1323" w:type="dxa"/>
          </w:tcPr>
          <w:p w14:paraId="00B122A1" w14:textId="12C1E049" w:rsidR="008D331C" w:rsidRPr="00492684" w:rsidRDefault="000E2A2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559" w:type="dxa"/>
          </w:tcPr>
          <w:p w14:paraId="268A354F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F2BE1BB" w14:textId="77777777" w:rsidR="008D331C" w:rsidRPr="00492684" w:rsidRDefault="008D331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32C7C" w:rsidRPr="00492684" w14:paraId="70F7CB07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2BA09CE" w14:textId="43D6DDF0" w:rsidR="00E32C7C" w:rsidRDefault="000E2A2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489" w:type="dxa"/>
          </w:tcPr>
          <w:p w14:paraId="661711C1" w14:textId="2CCE4822" w:rsidR="00E32C7C" w:rsidRPr="00492684" w:rsidRDefault="000E2A2C" w:rsidP="009B6D0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0E2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tire inflator pressure pump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car/motorcycle rechargeable battery </w:t>
            </w:r>
            <w:r w:rsidR="007F4A4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powered 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tire pressure pump</w:t>
            </w:r>
          </w:p>
        </w:tc>
        <w:tc>
          <w:tcPr>
            <w:tcW w:w="1323" w:type="dxa"/>
          </w:tcPr>
          <w:p w14:paraId="1E1104F0" w14:textId="1CCF4562" w:rsidR="00E32C7C" w:rsidRPr="00492684" w:rsidRDefault="000E2A2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0DF72D47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E90B836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32C7C" w:rsidRPr="00492684" w14:paraId="49D21D3E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246F3B" w14:textId="3DF44921" w:rsidR="00E32C7C" w:rsidRDefault="000E2A2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6</w:t>
            </w:r>
          </w:p>
        </w:tc>
        <w:tc>
          <w:tcPr>
            <w:tcW w:w="4489" w:type="dxa"/>
          </w:tcPr>
          <w:p w14:paraId="60CBEC98" w14:textId="0CB3CB02" w:rsidR="00E32C7C" w:rsidRPr="00492684" w:rsidRDefault="000E2A2C" w:rsidP="009B6D0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0E2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car washer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F4A40">
              <w:rPr>
                <w:rFonts w:ascii="Calibri" w:hAnsi="Calibri" w:cs="Calibri"/>
                <w:color w:val="000000"/>
                <w:sz w:val="22"/>
                <w:szCs w:val="22"/>
              </w:rPr>
              <w:t>- Electric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Pressure Power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Washer</w:t>
            </w:r>
            <w:r w:rsidR="007F4A40" w:rsidRPr="000E2A2C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equipped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with adjustable </w:t>
            </w:r>
            <w:r w:rsidR="007F4A40"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nozzle</w:t>
            </w:r>
            <w:r w:rsidRPr="000E2A2C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, electric cord, water hose </w:t>
            </w:r>
          </w:p>
        </w:tc>
        <w:tc>
          <w:tcPr>
            <w:tcW w:w="1323" w:type="dxa"/>
          </w:tcPr>
          <w:p w14:paraId="0A406BF9" w14:textId="77F1ACAF" w:rsidR="00E32C7C" w:rsidRPr="00492684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647AE062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8FF00E4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E32C7C" w:rsidRPr="00492684" w14:paraId="78C07148" w14:textId="77777777" w:rsidTr="00EE78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8907F7A" w14:textId="0BA2993E" w:rsidR="00E32C7C" w:rsidRDefault="000E2A2C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  <w:r w:rsidR="00426798">
              <w:rPr>
                <w:b w:val="0"/>
                <w:bCs w:val="0"/>
                <w:lang w:val="en-GB"/>
              </w:rPr>
              <w:t>7</w:t>
            </w:r>
          </w:p>
        </w:tc>
        <w:tc>
          <w:tcPr>
            <w:tcW w:w="4489" w:type="dxa"/>
          </w:tcPr>
          <w:p w14:paraId="795F0936" w14:textId="41A03567" w:rsidR="009B6D00" w:rsidRDefault="009B6D00" w:rsidP="009B6D0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6D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Knife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suitable for use for bush clearing </w:t>
            </w:r>
          </w:p>
          <w:p w14:paraId="4E732D9A" w14:textId="6528AB98" w:rsidR="009B6D00" w:rsidRDefault="009B6D00" w:rsidP="009B6D00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A774D1B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323" w:type="dxa"/>
          </w:tcPr>
          <w:p w14:paraId="1DD5B9DC" w14:textId="3A2D829D" w:rsidR="00E32C7C" w:rsidRPr="00492684" w:rsidRDefault="009B6D0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59" w:type="dxa"/>
          </w:tcPr>
          <w:p w14:paraId="2B47F77A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2EDD2E6" w14:textId="77777777" w:rsidR="00E32C7C" w:rsidRPr="00492684" w:rsidRDefault="00E32C7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5B727" w14:textId="77777777" w:rsidR="00152A5B" w:rsidRDefault="00152A5B">
      <w:r>
        <w:separator/>
      </w:r>
    </w:p>
  </w:endnote>
  <w:endnote w:type="continuationSeparator" w:id="0">
    <w:p w14:paraId="795E0666" w14:textId="77777777" w:rsidR="00152A5B" w:rsidRDefault="00152A5B">
      <w:r>
        <w:continuationSeparator/>
      </w:r>
    </w:p>
  </w:endnote>
  <w:endnote w:type="continuationNotice" w:id="1">
    <w:p w14:paraId="534F14EF" w14:textId="77777777" w:rsidR="00152A5B" w:rsidRDefault="00152A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73F60" w:rsidRPr="00973F6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73F60" w:rsidRPr="00973F60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19DD677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A70B6">
      <w:rPr>
        <w:noProof/>
      </w:rPr>
      <w:t>2021-11-29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28CD7" w14:textId="77777777" w:rsidR="00152A5B" w:rsidRDefault="00152A5B">
      <w:r>
        <w:separator/>
      </w:r>
    </w:p>
  </w:footnote>
  <w:footnote w:type="continuationSeparator" w:id="0">
    <w:p w14:paraId="4550A4A5" w14:textId="77777777" w:rsidR="00152A5B" w:rsidRDefault="00152A5B">
      <w:r>
        <w:continuationSeparator/>
      </w:r>
    </w:p>
  </w:footnote>
  <w:footnote w:type="continuationNotice" w:id="1">
    <w:p w14:paraId="5C66FC92" w14:textId="77777777" w:rsidR="00152A5B" w:rsidRDefault="00152A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330DE471" w:rsidR="001A0764" w:rsidRPr="007F4A40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</w:t>
    </w:r>
    <w:r w:rsidR="008D331C">
      <w:rPr>
        <w:rStyle w:val="Strong"/>
        <w:rFonts w:asciiTheme="minorHAnsi" w:hAnsiTheme="minorHAnsi" w:cstheme="minorHAnsi"/>
        <w:lang w:val="en-GB"/>
      </w:rPr>
      <w:t xml:space="preserve"> 16</w:t>
    </w:r>
    <w:r w:rsidR="00A66587" w:rsidRPr="00A66587">
      <w:rPr>
        <w:rStyle w:val="Strong"/>
        <w:rFonts w:asciiTheme="minorHAnsi" w:hAnsiTheme="minorHAnsi" w:cstheme="minorHAnsi"/>
        <w:lang w:val="en-GB"/>
      </w:rPr>
      <w:t>-</w:t>
    </w:r>
    <w:r w:rsidR="008D331C">
      <w:rPr>
        <w:rStyle w:val="Strong"/>
        <w:rFonts w:asciiTheme="minorHAnsi" w:hAnsiTheme="minorHAnsi" w:cstheme="minorHAnsi"/>
        <w:lang w:val="en-GB"/>
      </w:rPr>
      <w:t>G01</w:t>
    </w:r>
    <w:r w:rsidR="00216BB3">
      <w:rPr>
        <w:rStyle w:val="Strong"/>
        <w:rFonts w:asciiTheme="minorHAnsi" w:hAnsiTheme="minorHAnsi" w:cstheme="minorHAnsi"/>
        <w:lang w:val="en-GB"/>
      </w:rPr>
      <w:t>1</w:t>
    </w:r>
    <w:r w:rsidR="00A66587" w:rsidRPr="00A66587">
      <w:rPr>
        <w:rStyle w:val="Strong"/>
        <w:rFonts w:asciiTheme="minorHAnsi" w:hAnsiTheme="minorHAnsi" w:cstheme="minorHAnsi"/>
        <w:lang w:val="en-GB"/>
      </w:rPr>
      <w:t>-</w:t>
    </w:r>
    <w:r w:rsidR="006043EE">
      <w:rPr>
        <w:rFonts w:asciiTheme="minorHAnsi" w:hAnsiTheme="minorHAnsi" w:cs="Calibri"/>
        <w:sz w:val="20"/>
      </w:rPr>
      <w:fldChar w:fldCharType="end"/>
    </w:r>
    <w:r w:rsidR="007F4A40" w:rsidRPr="007F4A40">
      <w:rPr>
        <w:rFonts w:asciiTheme="minorHAnsi" w:hAnsiTheme="minorHAnsi" w:cs="Calibri"/>
        <w:b/>
        <w:bCs/>
        <w:szCs w:val="24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F40700"/>
    <w:multiLevelType w:val="hybridMultilevel"/>
    <w:tmpl w:val="68B8E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2"/>
  </w:num>
  <w:num w:numId="12">
    <w:abstractNumId w:val="9"/>
  </w:num>
  <w:num w:numId="13">
    <w:abstractNumId w:val="13"/>
  </w:num>
  <w:num w:numId="14">
    <w:abstractNumId w:val="3"/>
  </w:num>
  <w:num w:numId="15">
    <w:abstractNumId w:val="8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A2C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2A5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BB3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152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292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798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BF5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214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457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BEA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077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4A40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31C"/>
    <w:rsid w:val="008E063F"/>
    <w:rsid w:val="008E092B"/>
    <w:rsid w:val="008E2243"/>
    <w:rsid w:val="008E2BE1"/>
    <w:rsid w:val="008E2F7D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F60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00"/>
    <w:rsid w:val="009B6DA9"/>
    <w:rsid w:val="009C016B"/>
    <w:rsid w:val="009C0921"/>
    <w:rsid w:val="009C1A99"/>
    <w:rsid w:val="009C3FB8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75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8DF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32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2C7C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FC6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2EA9"/>
    <w:rsid w:val="00EE49F6"/>
    <w:rsid w:val="00EE5C29"/>
    <w:rsid w:val="00EE780C"/>
    <w:rsid w:val="00EF0B59"/>
    <w:rsid w:val="00EF16D7"/>
    <w:rsid w:val="00EF1BBC"/>
    <w:rsid w:val="00EF2FA0"/>
    <w:rsid w:val="00EF5912"/>
    <w:rsid w:val="00EF6026"/>
    <w:rsid w:val="00EF680A"/>
    <w:rsid w:val="00EF6AF1"/>
    <w:rsid w:val="00F00034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39F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0B6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147EA-49C4-4DE0-A520-EBC8EE6051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177</TotalTime>
  <Pages>4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3903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Tebutonga Ereata</cp:lastModifiedBy>
  <cp:revision>13</cp:revision>
  <cp:lastPrinted>2013-10-18T08:32:00Z</cp:lastPrinted>
  <dcterms:created xsi:type="dcterms:W3CDTF">2020-07-06T12:33:00Z</dcterms:created>
  <dcterms:modified xsi:type="dcterms:W3CDTF">2021-11-29T03:06:00Z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